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16" w:rsidRDefault="00457116" w:rsidP="002C1F7A">
      <w:pPr>
        <w:jc w:val="center"/>
        <w:rPr>
          <w:b/>
          <w:i/>
          <w:sz w:val="28"/>
          <w:szCs w:val="28"/>
        </w:rPr>
      </w:pPr>
    </w:p>
    <w:p w:rsidR="00457116" w:rsidRDefault="00457116" w:rsidP="002C1F7A">
      <w:pPr>
        <w:jc w:val="center"/>
        <w:rPr>
          <w:b/>
          <w:i/>
          <w:sz w:val="28"/>
          <w:szCs w:val="28"/>
        </w:rPr>
      </w:pPr>
    </w:p>
    <w:p w:rsidR="00457116" w:rsidRDefault="00457116" w:rsidP="002C1F7A">
      <w:pPr>
        <w:jc w:val="center"/>
        <w:rPr>
          <w:b/>
          <w:i/>
          <w:sz w:val="28"/>
          <w:szCs w:val="28"/>
        </w:rPr>
      </w:pPr>
    </w:p>
    <w:p w:rsidR="002C1F7A" w:rsidRDefault="00457116" w:rsidP="002C1F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Карта партнера</w:t>
      </w:r>
    </w:p>
    <w:p w:rsidR="00457116" w:rsidRPr="00457116" w:rsidRDefault="00457116" w:rsidP="002C1F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ООО «СКД»</w:t>
      </w:r>
    </w:p>
    <w:p w:rsidR="002C1F7A" w:rsidRDefault="002C1F7A" w:rsidP="002C1F7A">
      <w:pPr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2C1F7A" w:rsidRPr="003528A8" w:rsidTr="004F0348">
        <w:tc>
          <w:tcPr>
            <w:tcW w:w="3708" w:type="dxa"/>
            <w:shd w:val="clear" w:color="auto" w:fill="auto"/>
          </w:tcPr>
          <w:p w:rsidR="002C1F7A" w:rsidRPr="003528A8" w:rsidRDefault="002C1F7A" w:rsidP="00AE1114">
            <w:pPr>
              <w:rPr>
                <w:b/>
                <w:sz w:val="22"/>
                <w:szCs w:val="22"/>
              </w:rPr>
            </w:pPr>
            <w:r w:rsidRPr="003528A8">
              <w:rPr>
                <w:b/>
                <w:sz w:val="22"/>
                <w:szCs w:val="22"/>
              </w:rPr>
              <w:t>Данные об организации:</w:t>
            </w:r>
          </w:p>
        </w:tc>
        <w:tc>
          <w:tcPr>
            <w:tcW w:w="5863" w:type="dxa"/>
            <w:shd w:val="clear" w:color="auto" w:fill="auto"/>
          </w:tcPr>
          <w:p w:rsidR="002C1F7A" w:rsidRPr="003528A8" w:rsidRDefault="002C1F7A" w:rsidP="00AE1114">
            <w:pPr>
              <w:rPr>
                <w:sz w:val="22"/>
                <w:szCs w:val="22"/>
              </w:rPr>
            </w:pPr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 xml:space="preserve">1.Название организации </w:t>
            </w:r>
            <w:r w:rsidR="00457116">
              <w:rPr>
                <w:sz w:val="22"/>
                <w:szCs w:val="22"/>
              </w:rPr>
              <w:t>–</w:t>
            </w:r>
            <w:r w:rsidRPr="003528A8">
              <w:rPr>
                <w:sz w:val="22"/>
                <w:szCs w:val="22"/>
              </w:rPr>
              <w:t xml:space="preserve"> полное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3528A8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>Общество с ограниченной ответственностью «СКД»</w:t>
            </w:r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 xml:space="preserve">                                          - краткое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3528A8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>ООО «СКД»</w:t>
            </w:r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C1F7A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528A8">
              <w:rPr>
                <w:sz w:val="22"/>
                <w:szCs w:val="22"/>
              </w:rPr>
              <w:t>. ИНН организации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3528A8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>1660032995</w:t>
            </w:r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C1F7A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528A8">
              <w:rPr>
                <w:sz w:val="22"/>
                <w:szCs w:val="22"/>
              </w:rPr>
              <w:t>. КПП организации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3528A8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>166001001</w:t>
            </w:r>
          </w:p>
        </w:tc>
      </w:tr>
      <w:tr w:rsidR="00234748" w:rsidRPr="003528A8" w:rsidTr="00234748">
        <w:trPr>
          <w:trHeight w:val="456"/>
        </w:trPr>
        <w:tc>
          <w:tcPr>
            <w:tcW w:w="3708" w:type="dxa"/>
            <w:shd w:val="clear" w:color="auto" w:fill="auto"/>
          </w:tcPr>
          <w:p w:rsidR="00234748" w:rsidRDefault="00234748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ОРГН</w:t>
            </w:r>
          </w:p>
        </w:tc>
        <w:tc>
          <w:tcPr>
            <w:tcW w:w="5863" w:type="dxa"/>
            <w:shd w:val="clear" w:color="auto" w:fill="auto"/>
          </w:tcPr>
          <w:p w:rsidR="00234748" w:rsidRPr="003528A8" w:rsidRDefault="00234748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1021603625779</w:t>
            </w:r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34748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C1F7A" w:rsidRPr="003528A8">
              <w:rPr>
                <w:sz w:val="22"/>
                <w:szCs w:val="22"/>
              </w:rPr>
              <w:t>. ОКАТО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3528A8" w:rsidRDefault="002C1F7A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92401000000</w:t>
            </w:r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34748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C1F7A" w:rsidRPr="003528A8">
              <w:rPr>
                <w:sz w:val="22"/>
                <w:szCs w:val="22"/>
              </w:rPr>
              <w:t>. Телефо</w:t>
            </w:r>
            <w:r w:rsidR="002C1F7A">
              <w:rPr>
                <w:sz w:val="22"/>
                <w:szCs w:val="22"/>
              </w:rPr>
              <w:t xml:space="preserve">н 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3528A8" w:rsidRDefault="002C1F7A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  <w:r w:rsidR="00032AEC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00</w:t>
            </w:r>
            <w:r w:rsidR="00032AEC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00</w:t>
            </w:r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34748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1F7A">
              <w:rPr>
                <w:sz w:val="22"/>
                <w:szCs w:val="22"/>
              </w:rPr>
              <w:t>. Факс</w:t>
            </w:r>
          </w:p>
          <w:p w:rsidR="00457116" w:rsidRPr="002C1F7A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3528A8" w:rsidRDefault="002C1F7A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  <w:r w:rsidR="00032AEC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52</w:t>
            </w:r>
            <w:r w:rsidR="00032AEC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38</w:t>
            </w:r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34748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C1F7A" w:rsidRPr="003528A8">
              <w:rPr>
                <w:sz w:val="22"/>
                <w:szCs w:val="22"/>
              </w:rPr>
              <w:t>. Электронная почта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2C1F7A" w:rsidRDefault="00032AEC" w:rsidP="00AE11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="002C1F7A" w:rsidRPr="003528A8">
              <w:rPr>
                <w:sz w:val="22"/>
                <w:szCs w:val="22"/>
                <w:lang w:val="en-US"/>
              </w:rPr>
              <w:t>kd</w:t>
            </w:r>
            <w:proofErr w:type="spellEnd"/>
            <w:r w:rsidR="002C1F7A" w:rsidRPr="002C1F7A">
              <w:rPr>
                <w:sz w:val="22"/>
                <w:szCs w:val="22"/>
              </w:rPr>
              <w:t>-</w:t>
            </w:r>
            <w:proofErr w:type="spellStart"/>
            <w:r w:rsidR="002C1F7A" w:rsidRPr="003528A8">
              <w:rPr>
                <w:sz w:val="22"/>
                <w:szCs w:val="22"/>
                <w:lang w:val="en-US"/>
              </w:rPr>
              <w:t>kazan</w:t>
            </w:r>
            <w:proofErr w:type="spellEnd"/>
            <w:r w:rsidR="002C1F7A" w:rsidRPr="002C1F7A">
              <w:rPr>
                <w:sz w:val="22"/>
                <w:szCs w:val="22"/>
              </w:rPr>
              <w:t>@</w:t>
            </w:r>
            <w:r w:rsidR="002C1F7A" w:rsidRPr="003528A8">
              <w:rPr>
                <w:sz w:val="22"/>
                <w:szCs w:val="22"/>
                <w:lang w:val="en-US"/>
              </w:rPr>
              <w:t>rambler</w:t>
            </w:r>
            <w:r w:rsidR="002C1F7A" w:rsidRPr="002C1F7A">
              <w:rPr>
                <w:sz w:val="22"/>
                <w:szCs w:val="22"/>
              </w:rPr>
              <w:t>.</w:t>
            </w:r>
            <w:proofErr w:type="spellStart"/>
            <w:r w:rsidR="002C1F7A" w:rsidRPr="003528A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34748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1F7A" w:rsidRPr="003528A8">
              <w:rPr>
                <w:sz w:val="22"/>
                <w:szCs w:val="22"/>
              </w:rPr>
              <w:t>. Полный юридический адрес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3528A8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>420075 г.</w:t>
            </w:r>
            <w:r w:rsidR="00032AEC">
              <w:rPr>
                <w:sz w:val="22"/>
                <w:szCs w:val="22"/>
              </w:rPr>
              <w:t xml:space="preserve"> </w:t>
            </w:r>
            <w:r w:rsidRPr="003528A8">
              <w:rPr>
                <w:sz w:val="22"/>
                <w:szCs w:val="22"/>
              </w:rPr>
              <w:t>Казань, ул. 3-я Кленовая, д.21</w:t>
            </w:r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>1</w:t>
            </w:r>
            <w:r w:rsidR="00234748">
              <w:rPr>
                <w:sz w:val="22"/>
                <w:szCs w:val="22"/>
              </w:rPr>
              <w:t>0</w:t>
            </w:r>
            <w:r w:rsidRPr="003528A8">
              <w:rPr>
                <w:sz w:val="22"/>
                <w:szCs w:val="22"/>
              </w:rPr>
              <w:t xml:space="preserve">. Полный фактический адрес 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76052D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 xml:space="preserve">420075 </w:t>
            </w:r>
            <w:r w:rsidR="0076052D">
              <w:rPr>
                <w:sz w:val="22"/>
                <w:szCs w:val="22"/>
              </w:rPr>
              <w:t>г.</w:t>
            </w:r>
            <w:r w:rsidR="00032AEC">
              <w:rPr>
                <w:sz w:val="22"/>
                <w:szCs w:val="22"/>
              </w:rPr>
              <w:t xml:space="preserve"> </w:t>
            </w:r>
            <w:r w:rsidR="0076052D">
              <w:rPr>
                <w:sz w:val="22"/>
                <w:szCs w:val="22"/>
              </w:rPr>
              <w:t>Казань, ул. Южно-Промышленная, д.10</w:t>
            </w:r>
          </w:p>
        </w:tc>
      </w:tr>
      <w:tr w:rsidR="002C1F7A" w:rsidRPr="003528A8" w:rsidTr="004F0348">
        <w:trPr>
          <w:trHeight w:val="245"/>
        </w:trPr>
        <w:tc>
          <w:tcPr>
            <w:tcW w:w="3708" w:type="dxa"/>
            <w:shd w:val="clear" w:color="auto" w:fill="auto"/>
          </w:tcPr>
          <w:p w:rsidR="002C1F7A" w:rsidRDefault="00234748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C1F7A" w:rsidRPr="003528A8">
              <w:rPr>
                <w:sz w:val="22"/>
                <w:szCs w:val="22"/>
              </w:rPr>
              <w:t>. Полный почтовый адрес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3528A8" w:rsidRDefault="00032AEC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420005,г. </w:t>
            </w:r>
            <w:r w:rsidR="002C1F7A" w:rsidRPr="003528A8">
              <w:rPr>
                <w:sz w:val="22"/>
                <w:szCs w:val="22"/>
              </w:rPr>
              <w:t>Казань, а/я 47</w:t>
            </w:r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C1F7A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  <w:vAlign w:val="center"/>
          </w:tcPr>
          <w:p w:rsidR="002C1F7A" w:rsidRPr="003528A8" w:rsidRDefault="002C1F7A" w:rsidP="00283B6E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>Афанасьев С</w:t>
            </w:r>
            <w:r>
              <w:rPr>
                <w:sz w:val="22"/>
                <w:szCs w:val="22"/>
              </w:rPr>
              <w:t>ергей Юрьевич</w:t>
            </w:r>
            <w:r w:rsidR="00343EEC">
              <w:rPr>
                <w:sz w:val="22"/>
                <w:szCs w:val="22"/>
              </w:rPr>
              <w:t xml:space="preserve"> </w:t>
            </w:r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C1F7A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  <w:vAlign w:val="center"/>
          </w:tcPr>
          <w:p w:rsidR="002C1F7A" w:rsidRPr="003528A8" w:rsidRDefault="002C1F7A" w:rsidP="00AE7191">
            <w:pPr>
              <w:rPr>
                <w:sz w:val="22"/>
                <w:szCs w:val="22"/>
              </w:rPr>
            </w:pPr>
            <w:proofErr w:type="spellStart"/>
            <w:r w:rsidRPr="003528A8">
              <w:rPr>
                <w:sz w:val="22"/>
                <w:szCs w:val="22"/>
              </w:rPr>
              <w:t>Талбанова</w:t>
            </w:r>
            <w:proofErr w:type="spellEnd"/>
            <w:r w:rsidRPr="003528A8">
              <w:rPr>
                <w:sz w:val="22"/>
                <w:szCs w:val="22"/>
              </w:rPr>
              <w:t xml:space="preserve"> </w:t>
            </w:r>
            <w:proofErr w:type="spellStart"/>
            <w:r w:rsidRPr="003528A8">
              <w:rPr>
                <w:sz w:val="22"/>
                <w:szCs w:val="22"/>
              </w:rPr>
              <w:t>Зульфия</w:t>
            </w:r>
            <w:proofErr w:type="spellEnd"/>
            <w:r w:rsidRPr="003528A8">
              <w:rPr>
                <w:sz w:val="22"/>
                <w:szCs w:val="22"/>
              </w:rPr>
              <w:t xml:space="preserve"> </w:t>
            </w:r>
            <w:proofErr w:type="spellStart"/>
            <w:r w:rsidRPr="003528A8">
              <w:rPr>
                <w:sz w:val="22"/>
                <w:szCs w:val="22"/>
              </w:rPr>
              <w:t>Исматиллаевна</w:t>
            </w:r>
            <w:proofErr w:type="spellEnd"/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Pr="003528A8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b/>
                <w:sz w:val="22"/>
                <w:szCs w:val="22"/>
              </w:rPr>
              <w:t>Банковские реквизиты:</w:t>
            </w:r>
          </w:p>
        </w:tc>
        <w:tc>
          <w:tcPr>
            <w:tcW w:w="5863" w:type="dxa"/>
            <w:shd w:val="clear" w:color="auto" w:fill="auto"/>
          </w:tcPr>
          <w:p w:rsidR="002C1F7A" w:rsidRPr="003528A8" w:rsidRDefault="002C1F7A" w:rsidP="00AE1114">
            <w:pPr>
              <w:rPr>
                <w:sz w:val="22"/>
                <w:szCs w:val="22"/>
              </w:rPr>
            </w:pPr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C1F7A" w:rsidP="00AE1114">
            <w:pPr>
              <w:rPr>
                <w:sz w:val="22"/>
                <w:szCs w:val="22"/>
              </w:rPr>
            </w:pPr>
            <w:proofErr w:type="gramStart"/>
            <w:r w:rsidRPr="003528A8">
              <w:rPr>
                <w:sz w:val="22"/>
                <w:szCs w:val="22"/>
              </w:rPr>
              <w:t>Р</w:t>
            </w:r>
            <w:proofErr w:type="gramEnd"/>
            <w:r w:rsidRPr="003528A8">
              <w:rPr>
                <w:sz w:val="22"/>
                <w:szCs w:val="22"/>
              </w:rPr>
              <w:t>/с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3528A8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>40702810700020001690</w:t>
            </w:r>
          </w:p>
        </w:tc>
      </w:tr>
      <w:tr w:rsidR="002C1F7A" w:rsidRPr="003528A8" w:rsidTr="004F0348">
        <w:trPr>
          <w:trHeight w:val="70"/>
        </w:trPr>
        <w:tc>
          <w:tcPr>
            <w:tcW w:w="3708" w:type="dxa"/>
            <w:shd w:val="clear" w:color="auto" w:fill="auto"/>
          </w:tcPr>
          <w:p w:rsidR="002C1F7A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>К/с</w:t>
            </w:r>
          </w:p>
          <w:p w:rsidR="00457116" w:rsidRPr="003528A8" w:rsidRDefault="00457116" w:rsidP="00AE1114">
            <w:pPr>
              <w:rPr>
                <w:b/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3528A8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>30101810000000000805</w:t>
            </w:r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>БИК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3528A8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>049205805</w:t>
            </w:r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>ОКПО банка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3528A8" w:rsidRDefault="002C1F7A" w:rsidP="00AE1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13001745</w:t>
            </w:r>
          </w:p>
        </w:tc>
      </w:tr>
      <w:tr w:rsidR="002C1F7A" w:rsidRPr="003528A8" w:rsidTr="004F0348">
        <w:tc>
          <w:tcPr>
            <w:tcW w:w="3708" w:type="dxa"/>
            <w:shd w:val="clear" w:color="auto" w:fill="auto"/>
          </w:tcPr>
          <w:p w:rsidR="002C1F7A" w:rsidRDefault="002C1F7A" w:rsidP="00AE1114">
            <w:pPr>
              <w:rPr>
                <w:sz w:val="22"/>
                <w:szCs w:val="22"/>
              </w:rPr>
            </w:pPr>
            <w:r w:rsidRPr="003528A8">
              <w:rPr>
                <w:sz w:val="22"/>
                <w:szCs w:val="22"/>
              </w:rPr>
              <w:t>Полное наименование банка</w:t>
            </w:r>
          </w:p>
          <w:p w:rsidR="00457116" w:rsidRPr="003528A8" w:rsidRDefault="00457116" w:rsidP="00AE1114">
            <w:pPr>
              <w:rPr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</w:tcPr>
          <w:p w:rsidR="002C1F7A" w:rsidRPr="00250BCF" w:rsidRDefault="002C1F7A" w:rsidP="00AE1114">
            <w:pPr>
              <w:rPr>
                <w:sz w:val="22"/>
                <w:szCs w:val="22"/>
                <w:lang w:val="en-US"/>
              </w:rPr>
            </w:pPr>
            <w:r w:rsidRPr="003528A8">
              <w:rPr>
                <w:sz w:val="22"/>
                <w:szCs w:val="22"/>
              </w:rPr>
              <w:t>ОАО «</w:t>
            </w:r>
            <w:proofErr w:type="spellStart"/>
            <w:r w:rsidRPr="003528A8">
              <w:rPr>
                <w:sz w:val="22"/>
                <w:szCs w:val="22"/>
              </w:rPr>
              <w:t>Ак</w:t>
            </w:r>
            <w:proofErr w:type="spellEnd"/>
            <w:r w:rsidRPr="003528A8">
              <w:rPr>
                <w:sz w:val="22"/>
                <w:szCs w:val="22"/>
              </w:rPr>
              <w:t xml:space="preserve"> Барс</w:t>
            </w:r>
            <w:r w:rsidR="00250BCF">
              <w:rPr>
                <w:sz w:val="22"/>
                <w:szCs w:val="22"/>
              </w:rPr>
              <w:t xml:space="preserve">» Банк </w:t>
            </w:r>
          </w:p>
        </w:tc>
      </w:tr>
    </w:tbl>
    <w:p w:rsidR="002C1F7A" w:rsidRDefault="002C1F7A" w:rsidP="002C1F7A">
      <w:pPr>
        <w:rPr>
          <w:sz w:val="28"/>
          <w:szCs w:val="28"/>
        </w:rPr>
      </w:pPr>
    </w:p>
    <w:p w:rsidR="00343EEC" w:rsidRPr="00145079" w:rsidRDefault="00343EEC" w:rsidP="002C1F7A">
      <w:pPr>
        <w:rPr>
          <w:sz w:val="28"/>
          <w:szCs w:val="28"/>
        </w:rPr>
      </w:pPr>
    </w:p>
    <w:p w:rsidR="00343EEC" w:rsidRDefault="00343EEC"/>
    <w:p w:rsidR="00343EEC" w:rsidRDefault="00343EEC" w:rsidP="00343EEC">
      <w:pPr>
        <w:jc w:val="center"/>
      </w:pPr>
      <w:r>
        <w:t>Директор ООО «СКД»                                                                 С.Ю. Афанасьев</w:t>
      </w:r>
    </w:p>
    <w:sectPr w:rsidR="00343EEC" w:rsidSect="00AE1114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F7A"/>
    <w:rsid w:val="00032AEC"/>
    <w:rsid w:val="00234748"/>
    <w:rsid w:val="00250BCF"/>
    <w:rsid w:val="00283B6E"/>
    <w:rsid w:val="002C1F7A"/>
    <w:rsid w:val="00343EEC"/>
    <w:rsid w:val="00457116"/>
    <w:rsid w:val="004E25DC"/>
    <w:rsid w:val="004F0348"/>
    <w:rsid w:val="0050384A"/>
    <w:rsid w:val="0076052D"/>
    <w:rsid w:val="008A761B"/>
    <w:rsid w:val="0091795D"/>
    <w:rsid w:val="00950E66"/>
    <w:rsid w:val="00AE1114"/>
    <w:rsid w:val="00AE7191"/>
    <w:rsid w:val="00BC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1F7A"/>
    <w:pPr>
      <w:ind w:left="720" w:firstLine="709"/>
      <w:contextualSpacing/>
      <w:jc w:val="both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A0C1-F565-4B66-8B3D-5E3061C9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2014-06-06T09:04:00Z</cp:lastPrinted>
  <dcterms:created xsi:type="dcterms:W3CDTF">2014-10-13T05:38:00Z</dcterms:created>
  <dcterms:modified xsi:type="dcterms:W3CDTF">2014-10-13T05:38:00Z</dcterms:modified>
</cp:coreProperties>
</file>